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>RAPORT  Z  EWALUACJI  WEWNĘTRZNEJ  SZKOŁY  PODSTAWOWEJ  IM. PROF.  J.  KOSTRZEWSKIEGO  W  W</w:t>
      </w:r>
      <w:r w:rsidR="00780BB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>ĘGLEWIE  W  ROKU  SZKOLNYM  2014/2015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Data powstania finalnego raportu</w:t>
      </w:r>
      <w:r w:rsidR="001E2067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</w:t>
      </w:r>
      <w:r w:rsidR="001E2067" w:rsidRPr="001E206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  <w:t>20 kwietnia</w:t>
      </w:r>
      <w:r w:rsidR="001E2067" w:rsidRPr="001E20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 xml:space="preserve"> </w:t>
      </w:r>
      <w:r w:rsidR="001E20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2015</w:t>
      </w: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 xml:space="preserve"> r.</w:t>
      </w:r>
    </w:p>
    <w:p w:rsidR="00A64665" w:rsidRPr="00A64665" w:rsidRDefault="00A64665" w:rsidP="00A646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Autorki raportu: </w:t>
      </w: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Regina Anioła, Małgorzata Gdula, Izabela Kaźmierczak</w:t>
      </w:r>
    </w:p>
    <w:p w:rsidR="00A64665" w:rsidRPr="00A64665" w:rsidRDefault="00A64665" w:rsidP="00A646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Tytuł raportu: </w:t>
      </w: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Raport z ewaluacji wewnętrznej  Szkoły Podstawowej im. prof. Józefa Kostrzewskiego w Węglewie; Węglewo 16, 62-010 Pobiedziska.</w:t>
      </w:r>
    </w:p>
    <w:p w:rsidR="00A64665" w:rsidRPr="00A64665" w:rsidRDefault="00A64665" w:rsidP="00A646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Narzędzia badawcze: arkusz diagnostyczny;  ankiety dla rodziców, i uczniów</w:t>
      </w:r>
    </w:p>
    <w:p w:rsidR="00A64665" w:rsidRPr="00A64665" w:rsidRDefault="00A64665" w:rsidP="00A646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Metody badawcze: analiza dokumentów; metoda kwestionariuszowa.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  <w:t>OPIS  EWALUOWANEGO  PRZEDSIĘWZIĘCIA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  <w:tab/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ab/>
        <w:t>Ewaluację przeprowadzono w celu sprawdzenia: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1.Czy uczniowie w szkole czują się bezpiecznie?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2.Czy dzieci przestrzegają kultury osobistej?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3.Czy w szkole dokonuje się ewaluacji programu profilaktycznego i wychowawczego zgodnie z zachodzącymi zmianami?</w:t>
      </w:r>
    </w:p>
    <w:p w:rsid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143364" w:rsidRPr="00A64665" w:rsidRDefault="00143364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4.W jaki sposób uczniowie włączają się do pracy Samorządu Uczniowskiego.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  <w:t>OPIS  EWALUACJI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ab/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Zespół ds. ewaluacji wewnętrznej szkoły ustalił, iż </w:t>
      </w: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 xml:space="preserve">priorytetowym celami  </w:t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niniejszej ewaluacji powinny być takie zagadnienia jak: ustalenie poziomu przestrzegania norm społecznych przez uczniów naszej szkoły</w:t>
      </w:r>
      <w:r w:rsidR="00143364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,</w:t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dostosowywanie programów profilaktycznego i w</w:t>
      </w:r>
      <w:r w:rsidR="00143364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ychowawczego do potrzeb uczniów oraz pracy uczniów w SU.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OPIS  DANYCH  I  ICH  ZBIERANIA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ab/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W wyniku badania uzyskaliśmy dane dotyczące: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Poczucia bezpieczeństwa dzieci w szkole </w:t>
      </w:r>
    </w:p>
    <w:p w:rsidR="00A64665" w:rsidRPr="00A64665" w:rsidRDefault="00A64665" w:rsidP="00A646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Przestrzegania zasad kultury osobistej uczniów </w:t>
      </w:r>
    </w:p>
    <w:p w:rsidR="00A64665" w:rsidRPr="00A64665" w:rsidRDefault="00A64665" w:rsidP="00A646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Ewaluacji Planu wychowawczego i planu profilaktyki</w:t>
      </w:r>
    </w:p>
    <w:p w:rsidR="00A64665" w:rsidRDefault="00143364" w:rsidP="00A646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Realizacji w/w planów.</w:t>
      </w:r>
    </w:p>
    <w:p w:rsidR="00143364" w:rsidRPr="00A64665" w:rsidRDefault="00143364" w:rsidP="00A646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Udziału uczniów w akcjach Samorządu Uczniowskiego.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ab/>
        <w:t>Zespół ds. ewaluacji zdobył niezbędne informacje w obszarze ewaluowanego przedsięwzięcia. Zbieranie danych o</w:t>
      </w:r>
      <w:r w:rsidR="00143364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dbywało się w lutym i marcu 2015</w:t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r. po uprzednim opracowaniu projektu ewaluacji oraz ustaleniu źródeł i rodzajów dokumentacji, jak również po wyborze metod i narzędzi badawczych oraz technik gromadzenia danych. 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 xml:space="preserve">   </w:t>
      </w: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  <w:t>PODSUMOWANIE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ab/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Na podstawie zebranych informacji z ankiety przeprowadzonej wśród uczniów stwierd</w:t>
      </w:r>
      <w:r w:rsidR="00666567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zono że   ( ankietę wypełniło 23</w:t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uczniów z klas IV-VI) 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332"/>
        <w:gridCol w:w="1806"/>
        <w:gridCol w:w="1607"/>
      </w:tblGrid>
      <w:tr w:rsidR="000413D4" w:rsidRPr="00A64665" w:rsidTr="00A646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proofErr w:type="spellStart"/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Pytanie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Ilość odpowiedzi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Procentowo</w:t>
            </w: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szkoła jest miejscem bezpiecznym dla Ciebie?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 jest bezpiecznie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56,52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-najczęściej jest bezpiecznie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43,47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-nigdy nie jest bezpiecznie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Które miejsca w szkole są dla Ciebie najbezpieczniejsze?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klasa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60,87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Korytarz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34,78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boisko, plac zabaw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17,40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szatnia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13,04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toalety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17,40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inne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Które miejsca w szkole są dla Ciebie niebezpieczne, gdzie czujesz się zagrożony?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klasa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8.70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korytarz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34,78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boisko, plac zabaw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30,43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szatnia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30,43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toalety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17,40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-inne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ktoś zachowywał się w szkole wobec Ciebie agresywnie?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bardzo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8,70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65,22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26,08</w:t>
            </w:r>
          </w:p>
        </w:tc>
      </w:tr>
      <w:tr w:rsidR="000413D4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Jeżeli odczułeś agresję, to podkreśl jakiego rodzaju było to zachowanie: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przezywał mnie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47,83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bił mnie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26,08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robił głupie miny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13,04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wyśmiewał mnie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30,43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pluł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4,35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zamykał w łazience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6665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4,35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straszył mnie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13,04</w:t>
            </w: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Kto stanowi w szkole dla Ciebie zagrożenie (np. kolega/koleżanka z klasy, starsi uczniowie).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starszy kolega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34,78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B29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kolega</w:t>
            </w:r>
            <w:r w:rsidR="00AB292A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 xml:space="preserve"> z klasy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13,04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kolega z innej klasy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4,35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w mowie potocznej używasz wulgaryzmów?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8,70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43,47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43,47</w:t>
            </w: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jesteś miły i koleżeński w stosunku do kolegów koleżanek?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43,47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34,78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21,74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w grzeczny i kulturalny sposób odnosisz się do osób dorosłych?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65,22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21,74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8,70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4,35</w:t>
            </w: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uważasz zwrotów grzecznościowych? (proszę, dziękuję, przepraszam, dzień dobry, do widzenia).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65,22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26,08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4,35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uważnie słuchasz, gdy inni mówią do Ciebie?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43,47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21,74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DE488F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26,08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dbasz o higienę osobistą?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69,56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17,39</w:t>
            </w: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B292A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4,35</w:t>
            </w:r>
          </w:p>
        </w:tc>
      </w:tr>
      <w:tr w:rsidR="000413D4" w:rsidRPr="00A64665" w:rsidTr="000413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Pr="00A64665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0413D4" w:rsidP="000413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W jakich  wydarzeniach  organizowanych  przez  Samorząd  Uczniowski  brałeś    udział ?(podkreśl wybrane)</w:t>
            </w:r>
          </w:p>
        </w:tc>
      </w:tr>
      <w:tr w:rsidR="000413D4" w:rsidRPr="00A64665" w:rsidTr="00AB29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Wybory do Samorządu Uczniowskiego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26,08</w:t>
            </w:r>
          </w:p>
        </w:tc>
      </w:tr>
      <w:tr w:rsidR="000413D4" w:rsidRPr="00A64665" w:rsidTr="00AB29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Dzień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39,13</w:t>
            </w:r>
          </w:p>
        </w:tc>
      </w:tr>
      <w:tr w:rsidR="000413D4" w:rsidRPr="00A64665" w:rsidTr="00AB29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Znam swoje prawa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43,47</w:t>
            </w:r>
          </w:p>
        </w:tc>
      </w:tr>
      <w:tr w:rsidR="000413D4" w:rsidRPr="00A64665" w:rsidTr="00AB29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Kolego , koleżanko poczytaj 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34,78</w:t>
            </w:r>
          </w:p>
        </w:tc>
      </w:tr>
      <w:tr w:rsidR="000413D4" w:rsidRPr="00A64665" w:rsidTr="000413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Zbiórka darów dla Domu Dziecka.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34,78</w:t>
            </w:r>
          </w:p>
        </w:tc>
      </w:tr>
      <w:tr w:rsidR="000413D4" w:rsidRPr="00A64665" w:rsidTr="000413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Dyskoteka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43,47</w:t>
            </w:r>
          </w:p>
        </w:tc>
      </w:tr>
      <w:tr w:rsidR="000413D4" w:rsidRPr="00A64665" w:rsidTr="000413D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Inne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0413D4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Czy i w jaki sposób udzielasz się w pracach Samorządu Uczniowskiego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0413D4" w:rsidRPr="00A64665" w:rsidTr="000413D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D4" w:rsidRDefault="000413D4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D4" w:rsidRPr="00A64665" w:rsidRDefault="000413D4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 xml:space="preserve">Nie dokuczam innym, pomagam innym , pomagam niektórym, pomagam w akcjach, należę do SU, biorę udział w różnych organizacjach, jestem pomocnikiem, robię gazetki, pomagam </w:t>
            </w:r>
            <w:r w:rsidR="00BF16F0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, podaję pomysły.</w:t>
            </w:r>
          </w:p>
        </w:tc>
      </w:tr>
    </w:tbl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Na podstawie zebranych informacji z ankiety przeprowadzonej wśród rodziców stwier</w:t>
      </w:r>
      <w:r w:rsidR="00EB2C28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dzono że   (Ankietę wypełniło 19</w:t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rodziców uczniów z klas I-VI.)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276"/>
        <w:gridCol w:w="1866"/>
        <w:gridCol w:w="1603"/>
      </w:tblGrid>
      <w:tr w:rsidR="00A64665" w:rsidRPr="00A64665" w:rsidTr="00A646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proofErr w:type="spellStart"/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pytanie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Ilość odpowiedzi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procentowo</w:t>
            </w: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państwa dziecko czuje się w szkole bezpiecznie?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EB2C28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89,47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10,53</w:t>
            </w: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O jakich ewentualnych zagrożeniach na terenie szkoły dowiedzieli się państwo od własnego dziecka?- pytanie otwarte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EB2C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</w:t>
            </w:r>
            <w:r w:rsidR="00EB2C28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 xml:space="preserve"> dokuczanie w pomieszczeniach piwnicznych i WC przez starszych kolegów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EB2C28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5,26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EB2C28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groźby ze strony starszych kolegów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10,52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EB2C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</w:t>
            </w:r>
            <w:proofErr w:type="spellStart"/>
            <w:r w:rsidR="00EB2C28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mobing</w:t>
            </w:r>
            <w:proofErr w:type="spellEnd"/>
            <w:r w:rsidR="00EB2C28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 xml:space="preserve"> między uczniami: wyśmiewanie, popychanie, straszenie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10,52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EB2C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</w:t>
            </w:r>
            <w:r w:rsidR="00EB2C28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dzieci są narażone na agresję innych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5,26</w:t>
            </w: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Jeśli dostrzegacie Państwo brak poczucia bezpieczeństwa dziecka na terenie szkoły , to prosimy o wskazanie możliwych rozwiązań tego problemu.- pytanie otwarte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EB2C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 xml:space="preserve">- </w:t>
            </w:r>
            <w:r w:rsidR="00EB2C28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częstsza kontrola tych pomieszczeń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5,26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EB2C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 xml:space="preserve">- </w:t>
            </w:r>
            <w:r w:rsidR="001E2067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większa uwaga nauczycieli na przerwach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5,26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1E20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 xml:space="preserve">- </w:t>
            </w:r>
            <w:r w:rsidR="001E2067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większa reakcja nauczycieli na uwagi uczniów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5,26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1E20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 xml:space="preserve">- </w:t>
            </w:r>
            <w:r w:rsidR="001E2067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większe zaangażowanie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5,26</w:t>
            </w: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Państwa dziecko stosuje podstawowe zasady kulturalnego zachowania?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5B30B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31,58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państwa dziecko dba o higienę osobistą?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Państwa dziecko potrafi uważnie słuchać i wykonuje Państwa polecenia?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Państwa dziecko odnosi się we właściwy sposób do osób dorosłych i do kolegów?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</w:rPr>
              <w:t>Czy zdarza się, że Państwa dziecko używa wulgaryzmów?</w:t>
            </w: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czasami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  <w:tr w:rsidR="00A64665" w:rsidRPr="00A64665" w:rsidTr="00A64665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65" w:rsidRPr="00A64665" w:rsidRDefault="00A64665" w:rsidP="00A64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 w:rsidRPr="00A64665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- 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1E2067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65" w:rsidRPr="00A64665" w:rsidRDefault="00A64665" w:rsidP="00A646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</w:rPr>
            </w:pPr>
          </w:p>
        </w:tc>
      </w:tr>
    </w:tbl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W </w:t>
      </w:r>
      <w:proofErr w:type="spellStart"/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protokolarzu</w:t>
      </w:r>
      <w:proofErr w:type="spellEnd"/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Rady Pedagogicznej SP Węglewo Zespół do spraw integracji i wychowania przedstawił plan pracy, </w:t>
      </w:r>
      <w:r w:rsidR="00143364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i </w:t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znajdują się sprawozdania wychowawców z realizacji planów pracy wychowawczej poszczególnych klas.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Na podstawie badan</w:t>
      </w:r>
      <w:r w:rsidR="00143364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ia sprawozdań z prac w/w zespołów </w:t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wynika, że wychowawcy opracowują na podstawie wniosków z poprzedzającego roku szkolnego plan pracy zespołu na dany rok szkolny.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Zawiera on treści ujęte w Programie Wychowawczym i Profilaktyki szkoły, na które zdaniem wychowawców należy w danym roku szkolnym </w:t>
      </w: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lastRenderedPageBreak/>
        <w:t xml:space="preserve">zwrócić szczególną </w:t>
      </w:r>
      <w:proofErr w:type="spellStart"/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uwagę.</w:t>
      </w:r>
      <w:r w:rsidR="00DC5A62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W</w:t>
      </w:r>
      <w:proofErr w:type="spellEnd"/>
      <w:r w:rsidR="00DC5A62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bieżącym roku szkolnym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32"/>
          <w:szCs w:val="32"/>
          <w:lang w:eastAsia="pl-PL"/>
        </w:rPr>
        <w:tab/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Na podstawie zebranych i opracowanych informacji stwierdza się, że zostały spełnione wszystkie kryteria sukcesu założone w planie ewaluacji na początku roku szkolnego.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Wnioski:</w:t>
      </w:r>
    </w:p>
    <w:p w:rsidR="00A64665" w:rsidRDefault="00A64665" w:rsidP="00A646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Część rodziców uczniów wskazała jako zagrożenie zaczepianie przez kolegów. Również uczniowie wskazali zaczepianie głównie przez starszych kolegów jako zagrożenie i  moment , gdy nie czują się bezpieczni w szkole. Należy zwrócić baczną uwagę na przestrzeganie przez uczniów klas IV-VI zakazu wchodzenia na przerwach do </w:t>
      </w:r>
      <w:proofErr w:type="spellStart"/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sal</w:t>
      </w:r>
      <w:proofErr w:type="spellEnd"/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lekcyjnych młodszych dzieci. Uwrażliwić dyżurnych w szatni, aby pilnowali, żeby pozostali uczniowie po wyjściu z toalety opuszczali szatnię.</w:t>
      </w:r>
    </w:p>
    <w:p w:rsidR="00DC5A62" w:rsidRPr="00A64665" w:rsidRDefault="00780BB4" w:rsidP="00A646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Nasi uczniowie pracują w Samorządzie Uczniowskim pod kierunkiem nauczycieli.</w:t>
      </w:r>
      <w:bookmarkStart w:id="0" w:name="_GoBack"/>
      <w:bookmarkEnd w:id="0"/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Zespół ds. ewaluacji: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Przewodnicząca: Regina Anioła………………………………..............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Członkowie: Małgorzata Gdula ……………………………….............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A64665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 xml:space="preserve">                     Izabela Kaźmierczak………………………………..........</w:t>
      </w: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</w:p>
    <w:p w:rsidR="00A64665" w:rsidRPr="00A64665" w:rsidRDefault="00A64665" w:rsidP="00A646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0A0922" w:rsidRDefault="000A0922"/>
    <w:sectPr w:rsidR="000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362B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B5453"/>
    <w:multiLevelType w:val="hybridMultilevel"/>
    <w:tmpl w:val="EAB6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609"/>
    <w:multiLevelType w:val="singleLevel"/>
    <w:tmpl w:val="1DB04B0C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786299"/>
    <w:multiLevelType w:val="singleLevel"/>
    <w:tmpl w:val="BCB2A82A"/>
    <w:lvl w:ilvl="0">
      <w:start w:val="4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B20FEA"/>
    <w:multiLevelType w:val="singleLevel"/>
    <w:tmpl w:val="6CCC345E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CC2882"/>
    <w:multiLevelType w:val="singleLevel"/>
    <w:tmpl w:val="BBF651C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3"/>
    <w:lvlOverride w:ilvl="0">
      <w:startOverride w:val="4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5"/>
    <w:rsid w:val="000413D4"/>
    <w:rsid w:val="000A0922"/>
    <w:rsid w:val="00143364"/>
    <w:rsid w:val="001E2067"/>
    <w:rsid w:val="00352FF5"/>
    <w:rsid w:val="005B30B7"/>
    <w:rsid w:val="00666567"/>
    <w:rsid w:val="00780BB4"/>
    <w:rsid w:val="00973BF9"/>
    <w:rsid w:val="00A64665"/>
    <w:rsid w:val="00AB292A"/>
    <w:rsid w:val="00BF16F0"/>
    <w:rsid w:val="00DC5A62"/>
    <w:rsid w:val="00DE488F"/>
    <w:rsid w:val="00E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R.Aniola</dc:creator>
  <cp:lastModifiedBy>R.Aniola</cp:lastModifiedBy>
  <cp:revision>10</cp:revision>
  <cp:lastPrinted>2015-04-27T11:23:00Z</cp:lastPrinted>
  <dcterms:created xsi:type="dcterms:W3CDTF">2015-04-14T10:07:00Z</dcterms:created>
  <dcterms:modified xsi:type="dcterms:W3CDTF">2015-04-27T11:26:00Z</dcterms:modified>
</cp:coreProperties>
</file>